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>10 февраля 2017 года</w:t>
      </w:r>
    </w:p>
    <w:p w:rsidR="0068203B" w:rsidRDefault="0068203B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61" w:rsidRPr="00DB6604" w:rsidRDefault="0068203B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03B">
        <w:rPr>
          <w:rFonts w:ascii="Times New Roman" w:eastAsia="Calibri" w:hAnsi="Times New Roman" w:cs="Times New Roman"/>
          <w:sz w:val="28"/>
          <w:szCs w:val="28"/>
        </w:rPr>
        <w:t>10 февраля 2017 года</w:t>
      </w:r>
      <w:r w:rsidR="00CD1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B3396A" w:rsidRDefault="00B3396A" w:rsidP="0068203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68203B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бывш</w:t>
      </w:r>
      <w:r w:rsidR="0068203B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68203B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68203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служащ</w:t>
      </w:r>
      <w:r w:rsidR="0068203B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</w:t>
      </w:r>
      <w:r w:rsidR="0068203B">
        <w:rPr>
          <w:rFonts w:ascii="Times New Roman" w:eastAsia="Calibri" w:hAnsi="Times New Roman" w:cs="Times New Roman"/>
          <w:sz w:val="28"/>
          <w:szCs w:val="28"/>
        </w:rPr>
        <w:t>ей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в коммерческ</w:t>
      </w:r>
      <w:r w:rsidR="0068203B">
        <w:rPr>
          <w:rFonts w:ascii="Times New Roman" w:eastAsia="Calibri" w:hAnsi="Times New Roman" w:cs="Times New Roman"/>
          <w:sz w:val="28"/>
          <w:szCs w:val="28"/>
        </w:rPr>
        <w:t>их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3B">
        <w:rPr>
          <w:rFonts w:ascii="Times New Roman" w:eastAsia="Calibri" w:hAnsi="Times New Roman" w:cs="Times New Roman"/>
          <w:sz w:val="28"/>
          <w:szCs w:val="28"/>
        </w:rPr>
        <w:t xml:space="preserve">и некоммерческих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68203B">
        <w:rPr>
          <w:rFonts w:ascii="Times New Roman" w:eastAsia="Calibri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03B" w:rsidRPr="0068203B" w:rsidRDefault="0068203B" w:rsidP="0068203B">
      <w:pPr>
        <w:pStyle w:val="a3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68203B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8203B">
        <w:rPr>
          <w:rFonts w:ascii="Times New Roman" w:eastAsia="Calibri" w:hAnsi="Times New Roman" w:cs="Times New Roman"/>
          <w:sz w:val="28"/>
          <w:szCs w:val="28"/>
        </w:rPr>
        <w:t>осударственного бюджетного учреждения о заключении трудового договора с бывши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8203B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68203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3B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 w:rsidR="0068203B"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68203B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</w:t>
      </w:r>
      <w:r w:rsidR="0068203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>и некоммерческих организациях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Материалы рас</w:t>
      </w:r>
      <w:bookmarkStart w:id="0" w:name="_GoBack"/>
      <w:bookmarkEnd w:id="0"/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смотрены Комиссией и доложены руководителю Федеральной службы по надзору в сфере здравоохранения. </w:t>
      </w:r>
    </w:p>
    <w:p w:rsidR="00B3396A" w:rsidRDefault="00B3396A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57478A"/>
    <w:rsid w:val="0068203B"/>
    <w:rsid w:val="00793B9B"/>
    <w:rsid w:val="009F2561"/>
    <w:rsid w:val="00A31BE1"/>
    <w:rsid w:val="00B3396A"/>
    <w:rsid w:val="00CB0CD7"/>
    <w:rsid w:val="00CD1E0B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11</cp:revision>
  <dcterms:created xsi:type="dcterms:W3CDTF">2014-12-25T12:22:00Z</dcterms:created>
  <dcterms:modified xsi:type="dcterms:W3CDTF">2017-02-20T09:24:00Z</dcterms:modified>
</cp:coreProperties>
</file>