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3C" w:rsidRPr="00BA039D" w:rsidRDefault="00B2303C" w:rsidP="00EE610D">
      <w:pPr>
        <w:spacing w:after="0" w:line="360" w:lineRule="auto"/>
        <w:ind w:left="70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анкет по итогам проведения публичного обсуждения результатов правоприменительной практики </w:t>
      </w:r>
    </w:p>
    <w:p w:rsidR="00B2303C" w:rsidRPr="00BA039D" w:rsidRDefault="00B2303C" w:rsidP="00EE610D">
      <w:pPr>
        <w:spacing w:after="0" w:line="360" w:lineRule="auto"/>
        <w:ind w:left="70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Территориального органа Росздравнадзора 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Республике Мордовия</w:t>
      </w:r>
    </w:p>
    <w:p w:rsidR="00B2303C" w:rsidRPr="00BA039D" w:rsidRDefault="00B2303C" w:rsidP="00EE610D">
      <w:pPr>
        <w:pStyle w:val="a9"/>
        <w:spacing w:after="0" w:line="360" w:lineRule="auto"/>
        <w:ind w:left="142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303C" w:rsidRPr="00BA039D" w:rsidRDefault="00B2303C" w:rsidP="00EE610D">
      <w:pPr>
        <w:pStyle w:val="a9"/>
        <w:spacing w:after="0" w:line="360" w:lineRule="auto"/>
        <w:ind w:left="1429"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303C" w:rsidRPr="00D60454" w:rsidRDefault="00AE259D" w:rsidP="00EE61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15 ноября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2017 года состоялось публичное обсуждение правоприменительной практики Территориального органа </w:t>
      </w:r>
      <w:proofErr w:type="spellStart"/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>Росздравнадзор</w:t>
      </w:r>
      <w:proofErr w:type="spellEnd"/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B2303C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Республике Мордовия 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квартал 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>2017 года</w:t>
      </w:r>
      <w:proofErr w:type="gramStart"/>
      <w:r w:rsidR="00D60454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D60454" w:rsidRDefault="00B2303C" w:rsidP="00EE610D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В публичном мероприятии приняли участие: </w:t>
      </w:r>
      <w:r>
        <w:rPr>
          <w:rFonts w:ascii="Times New Roman" w:hAnsi="Times New Roman"/>
          <w:bCs/>
          <w:sz w:val="24"/>
          <w:szCs w:val="24"/>
          <w:lang w:eastAsia="ru-RU"/>
        </w:rPr>
        <w:t>учреждения здравоохранения различных форм собственнос</w:t>
      </w:r>
      <w:r w:rsidR="00AE259D">
        <w:rPr>
          <w:rFonts w:ascii="Times New Roman" w:hAnsi="Times New Roman"/>
          <w:bCs/>
          <w:sz w:val="24"/>
          <w:szCs w:val="24"/>
          <w:lang w:eastAsia="ru-RU"/>
        </w:rPr>
        <w:t xml:space="preserve">ти 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>ТФОМС по РМ,  ГУП РМ «Фармация»,</w:t>
      </w:r>
      <w:r w:rsidR="00374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0454">
        <w:rPr>
          <w:rFonts w:ascii="Times New Roman" w:hAnsi="Times New Roman"/>
          <w:bCs/>
          <w:sz w:val="24"/>
          <w:szCs w:val="24"/>
          <w:lang w:eastAsia="ru-RU"/>
        </w:rPr>
        <w:t>а так же представители частных аптечных организаций</w:t>
      </w:r>
      <w:proofErr w:type="gramStart"/>
      <w:r w:rsidR="00D60454"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B2303C" w:rsidRPr="00BA039D" w:rsidRDefault="00B2303C" w:rsidP="00EE610D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>Зарегистриров</w:t>
      </w:r>
      <w:r>
        <w:rPr>
          <w:rFonts w:ascii="Times New Roman" w:hAnsi="Times New Roman"/>
          <w:bCs/>
          <w:sz w:val="24"/>
          <w:szCs w:val="24"/>
          <w:lang w:eastAsia="ru-RU"/>
        </w:rPr>
        <w:t>ано 1</w:t>
      </w:r>
      <w:r w:rsidR="00EE610D">
        <w:rPr>
          <w:rFonts w:ascii="Times New Roman" w:hAnsi="Times New Roman"/>
          <w:bCs/>
          <w:sz w:val="24"/>
          <w:szCs w:val="24"/>
          <w:lang w:eastAsia="ru-RU"/>
        </w:rPr>
        <w:t>35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совещания.</w:t>
      </w:r>
    </w:p>
    <w:p w:rsidR="00B2303C" w:rsidRPr="00BA039D" w:rsidRDefault="00B2303C" w:rsidP="00EE61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целью оценки проводимого мероприятия, определения его эффективности участникам совещания было предложено заполнить специальные анкеты и ответить на вопросы:</w:t>
      </w:r>
    </w:p>
    <w:p w:rsidR="00B2303C" w:rsidRPr="00BA039D" w:rsidRDefault="00B2303C" w:rsidP="00EE6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BA039D">
        <w:rPr>
          <w:rFonts w:ascii="Times New Roman" w:hAnsi="Times New Roman"/>
          <w:sz w:val="24"/>
          <w:szCs w:val="24"/>
        </w:rPr>
        <w:t>Насколько проведенное мероприятие соответствует Вашему ожиданию?</w:t>
      </w:r>
    </w:p>
    <w:p w:rsidR="00B2303C" w:rsidRPr="00BA039D" w:rsidRDefault="00B2303C" w:rsidP="00EE6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sz w:val="24"/>
          <w:szCs w:val="24"/>
        </w:rPr>
        <w:t>2. Ваше мнение о необходимости введения в практику подобных мероприятий.</w:t>
      </w:r>
    </w:p>
    <w:p w:rsidR="00B2303C" w:rsidRPr="00BA039D" w:rsidRDefault="00B2303C" w:rsidP="00EE61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Pr="00BA039D">
        <w:rPr>
          <w:rFonts w:ascii="Times New Roman" w:hAnsi="Times New Roman"/>
          <w:sz w:val="24"/>
          <w:szCs w:val="24"/>
        </w:rPr>
        <w:t xml:space="preserve">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деятельности.</w:t>
      </w:r>
    </w:p>
    <w:p w:rsidR="00B2303C" w:rsidRPr="00BA039D" w:rsidRDefault="00B2303C" w:rsidP="00EE61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bCs/>
          <w:sz w:val="24"/>
          <w:szCs w:val="24"/>
          <w:lang w:eastAsia="ru-RU"/>
        </w:rPr>
        <w:t>4. Ваши предложения по улучшению работы Росздравнадзора.</w:t>
      </w:r>
    </w:p>
    <w:p w:rsidR="00B2303C" w:rsidRDefault="00B2303C" w:rsidP="00EE61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39D">
        <w:rPr>
          <w:rFonts w:ascii="Times New Roman" w:hAnsi="Times New Roman"/>
          <w:sz w:val="24"/>
          <w:szCs w:val="24"/>
        </w:rPr>
        <w:t>Результаты анкетирования показали, что б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ольшинство респондентов отметили, что проведенное мероприятие </w:t>
      </w:r>
      <w:proofErr w:type="gramStart"/>
      <w:r w:rsidRPr="00BA039D">
        <w:rPr>
          <w:rFonts w:ascii="Times New Roman" w:hAnsi="Times New Roman"/>
          <w:bCs/>
          <w:sz w:val="24"/>
          <w:szCs w:val="24"/>
          <w:lang w:eastAsia="ru-RU"/>
        </w:rPr>
        <w:t>соответствует их ожиданиям и оценили</w:t>
      </w:r>
      <w:proofErr w:type="gramEnd"/>
      <w:r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организацию мероприятия как соответствующую их ожиданиям на 5 баллов (</w:t>
      </w:r>
      <w:r w:rsidR="00EE610D">
        <w:rPr>
          <w:rFonts w:ascii="Times New Roman" w:hAnsi="Times New Roman"/>
          <w:sz w:val="24"/>
          <w:szCs w:val="24"/>
        </w:rPr>
        <w:t>90</w:t>
      </w:r>
      <w:r w:rsidRPr="00BA039D">
        <w:rPr>
          <w:rFonts w:ascii="Times New Roman" w:hAnsi="Times New Roman"/>
          <w:bCs/>
          <w:sz w:val="24"/>
          <w:szCs w:val="24"/>
          <w:lang w:eastAsia="ru-RU"/>
        </w:rPr>
        <w:t>%), на 4 балла</w:t>
      </w:r>
      <w:r>
        <w:rPr>
          <w:rFonts w:ascii="Times New Roman" w:hAnsi="Times New Roman"/>
          <w:bCs/>
          <w:sz w:val="24"/>
          <w:szCs w:val="24"/>
          <w:lang w:eastAsia="ru-RU"/>
        </w:rPr>
        <w:t>-(</w:t>
      </w:r>
      <w:r w:rsidR="00EE610D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>%),</w:t>
      </w:r>
    </w:p>
    <w:p w:rsidR="00B2303C" w:rsidRPr="00BA039D" w:rsidRDefault="00B2303C" w:rsidP="00EE610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2%-на 3 балла.</w:t>
      </w:r>
    </w:p>
    <w:p w:rsidR="00B2303C" w:rsidRPr="00BA039D" w:rsidRDefault="00DF0B61" w:rsidP="00EE61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100</w:t>
      </w:r>
      <w:r w:rsidR="00B2303C" w:rsidRPr="00BA039D">
        <w:rPr>
          <w:rFonts w:ascii="Times New Roman" w:hAnsi="Times New Roman"/>
          <w:bCs/>
          <w:sz w:val="24"/>
          <w:szCs w:val="24"/>
          <w:lang w:eastAsia="ru-RU"/>
        </w:rPr>
        <w:t xml:space="preserve">% респондентов указали на эффективность и необходимость </w:t>
      </w:r>
      <w:r w:rsidR="00B2303C">
        <w:rPr>
          <w:rFonts w:ascii="Times New Roman" w:hAnsi="Times New Roman"/>
          <w:bCs/>
          <w:sz w:val="24"/>
          <w:szCs w:val="24"/>
          <w:lang w:eastAsia="ru-RU"/>
        </w:rPr>
        <w:t>проведения подобных мероприятий.</w:t>
      </w:r>
    </w:p>
    <w:p w:rsidR="00B2303C" w:rsidRPr="00BA039D" w:rsidRDefault="00B2303C" w:rsidP="00EE6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sz w:val="24"/>
          <w:szCs w:val="24"/>
        </w:rPr>
        <w:t xml:space="preserve">Все сведения и </w:t>
      </w:r>
      <w:proofErr w:type="gramStart"/>
      <w:r w:rsidRPr="00BA039D">
        <w:rPr>
          <w:rFonts w:ascii="Times New Roman" w:hAnsi="Times New Roman"/>
          <w:sz w:val="24"/>
          <w:szCs w:val="24"/>
        </w:rPr>
        <w:t>вопросы, полученные сотрудниками Территориального органа на публичных слушаниях от участников проанализированы</w:t>
      </w:r>
      <w:proofErr w:type="gramEnd"/>
      <w:r w:rsidRPr="00BA039D">
        <w:rPr>
          <w:rFonts w:ascii="Times New Roman" w:hAnsi="Times New Roman"/>
          <w:sz w:val="24"/>
          <w:szCs w:val="24"/>
        </w:rPr>
        <w:t xml:space="preserve"> и приняты к сведению.</w:t>
      </w:r>
    </w:p>
    <w:p w:rsidR="00B2303C" w:rsidRPr="00BA039D" w:rsidRDefault="00B2303C" w:rsidP="00EE61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39D">
        <w:rPr>
          <w:rFonts w:ascii="Times New Roman" w:hAnsi="Times New Roman"/>
          <w:sz w:val="24"/>
          <w:szCs w:val="24"/>
        </w:rPr>
        <w:t xml:space="preserve"> Следующее публичное мероприятие состоится в </w:t>
      </w:r>
      <w:r w:rsidR="00AA00A9">
        <w:rPr>
          <w:rFonts w:ascii="Times New Roman" w:hAnsi="Times New Roman"/>
          <w:sz w:val="24"/>
          <w:szCs w:val="24"/>
        </w:rPr>
        <w:t>январе</w:t>
      </w:r>
      <w:r w:rsidRPr="00BA039D">
        <w:rPr>
          <w:rFonts w:ascii="Times New Roman" w:hAnsi="Times New Roman"/>
          <w:sz w:val="24"/>
          <w:szCs w:val="24"/>
        </w:rPr>
        <w:t xml:space="preserve"> 2017 года.</w:t>
      </w:r>
    </w:p>
    <w:p w:rsidR="00B2303C" w:rsidRPr="00BA039D" w:rsidRDefault="00B2303C" w:rsidP="00C216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03C" w:rsidRPr="00BA039D" w:rsidRDefault="00B2303C" w:rsidP="00F12B7F">
      <w:pPr>
        <w:shd w:val="clear" w:color="auto" w:fill="F7F7F7"/>
        <w:spacing w:before="180" w:after="180" w:line="3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B2303C" w:rsidRPr="00BA039D" w:rsidSect="008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F9"/>
    <w:rsid w:val="00015CFE"/>
    <w:rsid w:val="000E066E"/>
    <w:rsid w:val="002F0397"/>
    <w:rsid w:val="00320533"/>
    <w:rsid w:val="00374056"/>
    <w:rsid w:val="00401844"/>
    <w:rsid w:val="004D247D"/>
    <w:rsid w:val="004D31C5"/>
    <w:rsid w:val="00611B4C"/>
    <w:rsid w:val="006449D8"/>
    <w:rsid w:val="006967F8"/>
    <w:rsid w:val="006D7763"/>
    <w:rsid w:val="0074356A"/>
    <w:rsid w:val="007D182D"/>
    <w:rsid w:val="007F5075"/>
    <w:rsid w:val="00834EAD"/>
    <w:rsid w:val="00876A97"/>
    <w:rsid w:val="009166F7"/>
    <w:rsid w:val="00AA00A9"/>
    <w:rsid w:val="00AC7325"/>
    <w:rsid w:val="00AE259D"/>
    <w:rsid w:val="00B15591"/>
    <w:rsid w:val="00B2303C"/>
    <w:rsid w:val="00B422AB"/>
    <w:rsid w:val="00BA039D"/>
    <w:rsid w:val="00C2167C"/>
    <w:rsid w:val="00C2355B"/>
    <w:rsid w:val="00C74548"/>
    <w:rsid w:val="00CD7F28"/>
    <w:rsid w:val="00D26958"/>
    <w:rsid w:val="00D60454"/>
    <w:rsid w:val="00D81CEA"/>
    <w:rsid w:val="00DF0B61"/>
    <w:rsid w:val="00E43A43"/>
    <w:rsid w:val="00E52C9C"/>
    <w:rsid w:val="00ED01F9"/>
    <w:rsid w:val="00ED6BA9"/>
    <w:rsid w:val="00EE610D"/>
    <w:rsid w:val="00F12B7F"/>
    <w:rsid w:val="00F5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9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F12B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2B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F12B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12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2B7F"/>
    <w:rPr>
      <w:rFonts w:cs="Times New Roman"/>
    </w:rPr>
  </w:style>
  <w:style w:type="character" w:styleId="a4">
    <w:name w:val="Strong"/>
    <w:uiPriority w:val="99"/>
    <w:qFormat/>
    <w:rsid w:val="00F12B7F"/>
    <w:rPr>
      <w:rFonts w:cs="Times New Roman"/>
      <w:b/>
      <w:bCs/>
    </w:rPr>
  </w:style>
  <w:style w:type="character" w:styleId="a5">
    <w:name w:val="Emphasis"/>
    <w:uiPriority w:val="99"/>
    <w:qFormat/>
    <w:rsid w:val="00F12B7F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F1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12B7F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9"/>
    <w:uiPriority w:val="99"/>
    <w:locked/>
    <w:rsid w:val="00320533"/>
  </w:style>
  <w:style w:type="paragraph" w:styleId="a9">
    <w:name w:val="List Paragraph"/>
    <w:basedOn w:val="a"/>
    <w:link w:val="a8"/>
    <w:uiPriority w:val="99"/>
    <w:qFormat/>
    <w:rsid w:val="0032053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149">
              <w:marLeft w:val="0"/>
              <w:marRight w:val="0"/>
              <w:marTop w:val="300"/>
              <w:marBottom w:val="0"/>
              <w:divBdr>
                <w:top w:val="single" w:sz="6" w:space="8" w:color="D7D7D7"/>
                <w:left w:val="none" w:sz="0" w:space="0" w:color="auto"/>
                <w:bottom w:val="single" w:sz="6" w:space="8" w:color="D7D7D7"/>
                <w:right w:val="none" w:sz="0" w:space="0" w:color="auto"/>
              </w:divBdr>
              <w:divsChild>
                <w:div w:id="198400215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1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Любаева ЕВ</cp:lastModifiedBy>
  <cp:revision>3</cp:revision>
  <cp:lastPrinted>2017-11-17T08:27:00Z</cp:lastPrinted>
  <dcterms:created xsi:type="dcterms:W3CDTF">2017-11-17T08:27:00Z</dcterms:created>
  <dcterms:modified xsi:type="dcterms:W3CDTF">2017-11-17T08:30:00Z</dcterms:modified>
</cp:coreProperties>
</file>